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63" w:rsidRDefault="00DB6263">
      <w:pPr>
        <w:widowControl w:val="0"/>
        <w:tabs>
          <w:tab w:val="left" w:pos="993"/>
        </w:tabs>
        <w:spacing w:after="0" w:line="240" w:lineRule="exact"/>
        <w:ind w:left="11340"/>
        <w:jc w:val="center"/>
        <w:rPr>
          <w:rFonts w:ascii="Times New Roman" w:hAnsi="Times New Roman"/>
          <w:caps/>
          <w:sz w:val="28"/>
          <w:szCs w:val="28"/>
        </w:rPr>
      </w:pPr>
    </w:p>
    <w:p w:rsidR="006E76D1" w:rsidRDefault="006E76D1">
      <w:pPr>
        <w:widowControl w:val="0"/>
        <w:tabs>
          <w:tab w:val="left" w:pos="993"/>
        </w:tabs>
        <w:spacing w:after="0" w:line="240" w:lineRule="exact"/>
        <w:ind w:left="113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12F44">
        <w:rPr>
          <w:rFonts w:ascii="Times New Roman" w:hAnsi="Times New Roman"/>
          <w:sz w:val="28"/>
          <w:szCs w:val="28"/>
        </w:rPr>
        <w:t>3</w:t>
      </w:r>
    </w:p>
    <w:p w:rsidR="006E76D1" w:rsidRDefault="00DB6263">
      <w:pPr>
        <w:widowControl w:val="0"/>
        <w:spacing w:before="60" w:after="0" w:line="200" w:lineRule="exact"/>
        <w:ind w:left="11340"/>
        <w:jc w:val="center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(По форме приложения № 14 </w:t>
      </w:r>
      <w:r>
        <w:rPr>
          <w:rFonts w:ascii="Times New Roman" w:hAnsi="Times New Roman"/>
          <w:spacing w:val="-2"/>
          <w:sz w:val="24"/>
          <w:szCs w:val="24"/>
        </w:rPr>
        <w:br/>
      </w:r>
      <w:r w:rsidR="006E76D1">
        <w:rPr>
          <w:rFonts w:ascii="Times New Roman" w:hAnsi="Times New Roman"/>
          <w:spacing w:val="-2"/>
          <w:sz w:val="24"/>
          <w:szCs w:val="24"/>
        </w:rPr>
        <w:t>к Порядку принятия решений о разработке</w:t>
      </w:r>
      <w:r w:rsidR="006E76D1">
        <w:rPr>
          <w:rFonts w:ascii="Times New Roman" w:hAnsi="Times New Roman"/>
          <w:sz w:val="24"/>
          <w:szCs w:val="24"/>
        </w:rPr>
        <w:t xml:space="preserve"> государственных программ Хабаровского края, их формирования и реализации</w:t>
      </w:r>
      <w:r>
        <w:rPr>
          <w:rFonts w:ascii="Times New Roman" w:hAnsi="Times New Roman"/>
          <w:sz w:val="24"/>
          <w:szCs w:val="24"/>
        </w:rPr>
        <w:t>)</w:t>
      </w:r>
    </w:p>
    <w:p w:rsidR="006E76D1" w:rsidRDefault="006E76D1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76D1" w:rsidRDefault="006E76D1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76D1" w:rsidRPr="006C3D12" w:rsidRDefault="006E76D1">
      <w:pPr>
        <w:widowControl w:val="0"/>
        <w:spacing w:after="120" w:line="240" w:lineRule="exact"/>
        <w:jc w:val="center"/>
        <w:rPr>
          <w:rFonts w:ascii="Times New Roman" w:hAnsi="Times New Roman"/>
          <w:sz w:val="24"/>
          <w:szCs w:val="24"/>
        </w:rPr>
      </w:pPr>
      <w:r w:rsidRPr="006C3D12">
        <w:rPr>
          <w:rFonts w:ascii="Times New Roman" w:hAnsi="Times New Roman"/>
          <w:sz w:val="24"/>
          <w:szCs w:val="24"/>
        </w:rPr>
        <w:t>ОТЧЕТ</w:t>
      </w:r>
    </w:p>
    <w:p w:rsidR="006E76D1" w:rsidRPr="006C3D12" w:rsidRDefault="006E76D1">
      <w:pPr>
        <w:widowControl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6C3D12">
        <w:rPr>
          <w:rFonts w:ascii="Times New Roman" w:hAnsi="Times New Roman"/>
          <w:sz w:val="24"/>
          <w:szCs w:val="24"/>
        </w:rPr>
        <w:t>об использовании бюджетных ассигнований краевого бюджета на реализацию государственной программы</w:t>
      </w:r>
      <w:r w:rsidR="00DB6263" w:rsidRPr="006C3D12">
        <w:rPr>
          <w:rFonts w:ascii="Times New Roman" w:hAnsi="Times New Roman"/>
          <w:sz w:val="24"/>
          <w:szCs w:val="24"/>
        </w:rPr>
        <w:br/>
        <w:t>Хабаровского края "Развитие лесного хозяй</w:t>
      </w:r>
      <w:r w:rsidR="00C66869">
        <w:rPr>
          <w:rFonts w:ascii="Times New Roman" w:hAnsi="Times New Roman"/>
          <w:sz w:val="24"/>
          <w:szCs w:val="24"/>
        </w:rPr>
        <w:t>ства в Хабаровском крае"</w:t>
      </w:r>
      <w:r w:rsidR="00C66869">
        <w:rPr>
          <w:rFonts w:ascii="Times New Roman" w:hAnsi="Times New Roman"/>
          <w:sz w:val="24"/>
          <w:szCs w:val="24"/>
        </w:rPr>
        <w:br/>
        <w:t>за</w:t>
      </w:r>
      <w:r w:rsidR="00001EE9">
        <w:rPr>
          <w:rFonts w:ascii="Times New Roman" w:hAnsi="Times New Roman"/>
          <w:sz w:val="24"/>
          <w:szCs w:val="24"/>
        </w:rPr>
        <w:t xml:space="preserve"> 2016</w:t>
      </w:r>
      <w:r w:rsidR="00DB6263" w:rsidRPr="006C3D12">
        <w:rPr>
          <w:rFonts w:ascii="Times New Roman" w:hAnsi="Times New Roman"/>
          <w:sz w:val="24"/>
          <w:szCs w:val="24"/>
        </w:rPr>
        <w:t xml:space="preserve"> год</w:t>
      </w:r>
    </w:p>
    <w:p w:rsidR="006E76D1" w:rsidRPr="006C3D12" w:rsidRDefault="006E76D1">
      <w:pPr>
        <w:widowControl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2410"/>
        <w:gridCol w:w="1842"/>
        <w:gridCol w:w="1417"/>
        <w:gridCol w:w="1418"/>
        <w:gridCol w:w="1417"/>
        <w:gridCol w:w="1418"/>
        <w:gridCol w:w="1276"/>
        <w:gridCol w:w="1416"/>
        <w:gridCol w:w="851"/>
        <w:gridCol w:w="1419"/>
      </w:tblGrid>
      <w:tr w:rsidR="006E76D1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Наименование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подпрограммы,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основного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мероприятия,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Ответственный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исполнитель,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ль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C3D12" w:rsidRDefault="006E76D1">
            <w:pPr>
              <w:widowControl w:val="0"/>
              <w:spacing w:before="60" w:after="6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Объем бюджетных ассигнований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>(млн.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C3D12" w:rsidRDefault="006E76D1">
            <w:pPr>
              <w:widowControl w:val="0"/>
              <w:spacing w:before="60" w:after="6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Профина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сировано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 xml:space="preserve">(млн. 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>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C3D12" w:rsidRDefault="006E76D1">
            <w:pPr>
              <w:widowControl w:val="0"/>
              <w:spacing w:before="60" w:after="6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Кассовые расходы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 xml:space="preserve">(млн. </w:t>
            </w:r>
            <w:r w:rsidRPr="006C3D12">
              <w:rPr>
                <w:rFonts w:ascii="Times New Roman" w:hAnsi="Times New Roman"/>
                <w:sz w:val="24"/>
                <w:szCs w:val="24"/>
              </w:rPr>
              <w:br/>
              <w:t>рублей)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F3A8F" w:rsidRDefault="006E76D1" w:rsidP="00D07B42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Заключено государс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 xml:space="preserve">венных контрактов за отчетный период 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(млн. 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br/>
              <w:t>рублей)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 w:right="-85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Заключено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br/>
              <w:t>государственных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F3A8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контрактов по объе</w:t>
            </w:r>
            <w:r w:rsidRPr="006F3A8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к</w:t>
            </w:r>
            <w:r w:rsidRPr="006F3A8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там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 xml:space="preserve"> капитального 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строительства 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за отчетный период </w:t>
            </w:r>
          </w:p>
        </w:tc>
      </w:tr>
      <w:tr w:rsidR="006E76D1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C3D12" w:rsidRDefault="006E7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C3D12" w:rsidRDefault="006E76D1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C3D12" w:rsidRDefault="006E76D1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предусмо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рено 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в програ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м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ме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(на отче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ную дату)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предусмо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рено 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 xml:space="preserve">в законе 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 xml:space="preserve">о краевом бюджете 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(на отче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ную дату)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предусмо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рено 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сводной бюджетной росписью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(на отче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ную дату)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C3D12" w:rsidRDefault="006E7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C3D12" w:rsidRDefault="006E7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C3D12" w:rsidRDefault="006E76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ед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ниц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 w:right="-57"/>
              <w:jc w:val="center"/>
              <w:outlineLvl w:val="0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объем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 xml:space="preserve">принятых 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  <w:t>обяз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</w:t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тельств (млн. </w:t>
            </w:r>
            <w:r w:rsidR="00E72DDB"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br/>
            </w:r>
            <w:r w:rsidRPr="006F3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рублей)</w:t>
            </w:r>
          </w:p>
        </w:tc>
      </w:tr>
    </w:tbl>
    <w:p w:rsidR="006E76D1" w:rsidRPr="006C3D12" w:rsidRDefault="006E76D1" w:rsidP="009972E2">
      <w:pPr>
        <w:widowControl w:val="0"/>
        <w:spacing w:after="0" w:line="2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2409"/>
        <w:gridCol w:w="1842"/>
        <w:gridCol w:w="1412"/>
        <w:gridCol w:w="1424"/>
        <w:gridCol w:w="1424"/>
        <w:gridCol w:w="1387"/>
        <w:gridCol w:w="1271"/>
        <w:gridCol w:w="1424"/>
        <w:gridCol w:w="876"/>
        <w:gridCol w:w="1415"/>
      </w:tblGrid>
      <w:tr w:rsidR="00BF5F47" w:rsidRPr="006C3D12" w:rsidTr="00035699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76D1" w:rsidRPr="006F3A8F" w:rsidRDefault="006E76D1">
            <w:pPr>
              <w:pStyle w:val="21"/>
              <w:widowControl w:val="0"/>
              <w:spacing w:before="60" w:after="6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3622EB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3622EB">
            <w:pPr>
              <w:pStyle w:val="21"/>
              <w:widowControl w:val="0"/>
              <w:spacing w:before="60" w:after="60" w:line="20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3622EB">
            <w:pPr>
              <w:pStyle w:val="21"/>
              <w:widowControl w:val="0"/>
              <w:spacing w:before="60" w:after="60" w:line="200" w:lineRule="exact"/>
              <w:ind w:left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2EB" w:rsidRPr="006F3A8F" w:rsidRDefault="003622EB">
            <w:pPr>
              <w:pStyle w:val="21"/>
              <w:widowControl w:val="0"/>
              <w:spacing w:before="60" w:after="60" w:line="200" w:lineRule="exact"/>
              <w:ind w:left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3622EB" w:rsidP="003F5C6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735,3</w:t>
            </w:r>
            <w:r w:rsidR="008B65E8" w:rsidRPr="006F3A8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5F3128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722,36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DA3F4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742,61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1857F8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733,07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2A455F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733,07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971E58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3622E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3622E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22EB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2EB" w:rsidRPr="006C3D12" w:rsidRDefault="00362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2EB" w:rsidRPr="006C3D12" w:rsidRDefault="00362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2EB" w:rsidRPr="006F3A8F" w:rsidRDefault="003622EB">
            <w:pPr>
              <w:pStyle w:val="21"/>
              <w:widowControl w:val="0"/>
              <w:spacing w:before="60" w:after="60" w:line="200" w:lineRule="exact"/>
              <w:ind w:left="222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 том числе средства краевого бюджета, 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точником финансового обеспечения которых я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 xml:space="preserve">ляются </w:t>
            </w:r>
            <w:r w:rsidRPr="006F3A8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сре</w:t>
            </w:r>
            <w:r w:rsidRPr="006F3A8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д</w:t>
            </w:r>
            <w:r w:rsidRPr="006F3A8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ства фед</w:t>
            </w:r>
            <w:r w:rsidRPr="006F3A8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рального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 xml:space="preserve"> бюджета*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3622E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520,37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5F3128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512,54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DA3F4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534,47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2A455F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525,63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2A455F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525,63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971E58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3622E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EB" w:rsidRPr="006F3A8F" w:rsidRDefault="003622E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F5F47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F8E" w:rsidRPr="006C3D12" w:rsidRDefault="002E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F8E" w:rsidRPr="006C3D12" w:rsidRDefault="002E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F8E" w:rsidRPr="006F3A8F" w:rsidRDefault="002E6F8E">
            <w:pPr>
              <w:pStyle w:val="21"/>
              <w:widowControl w:val="0"/>
              <w:spacing w:before="60" w:after="60" w:line="20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лесами Прав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тельства Хаб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ровского края (далее – упра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ление лесами)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168BF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8BF" w:rsidRPr="006C3D12" w:rsidRDefault="00C1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8BF" w:rsidRPr="006C3D12" w:rsidRDefault="00C1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8BF" w:rsidRPr="006F3A8F" w:rsidRDefault="00C168BF" w:rsidP="00A121C4">
            <w:pPr>
              <w:pStyle w:val="21"/>
              <w:widowControl w:val="0"/>
              <w:spacing w:before="120" w:after="0" w:line="20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8061AF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8061AF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8061AF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8061AF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8061AF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C168BF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C168BF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C168BF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F5F47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F8E" w:rsidRPr="006C3D12" w:rsidRDefault="002E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F8E" w:rsidRPr="006C3D12" w:rsidRDefault="002E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>
            <w:pPr>
              <w:pStyle w:val="21"/>
              <w:widowControl w:val="0"/>
              <w:spacing w:before="60" w:after="60" w:line="20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F8E" w:rsidRPr="006F3A8F" w:rsidRDefault="002E6F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7CC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CC3" w:rsidRPr="006F3A8F" w:rsidRDefault="00A07CC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A07CC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Охрана, защита и воспроизводство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CC3" w:rsidRPr="006F3A8F" w:rsidRDefault="00A07CC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A07CC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293,31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C05179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74CDF" w:rsidRPr="006F3A8F">
              <w:rPr>
                <w:rFonts w:ascii="Times New Roman" w:eastAsia="Times New Roman" w:hAnsi="Times New Roman"/>
                <w:sz w:val="24"/>
                <w:szCs w:val="24"/>
              </w:rPr>
              <w:t>39,16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DA3F4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261,09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C3D12" w:rsidRDefault="00BE1868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C3D12" w:rsidRDefault="00EC3C09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C3D12" w:rsidRDefault="00A07CC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A07CC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A07CC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07CC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C3" w:rsidRPr="006C3D12" w:rsidRDefault="00A07CC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7CC3" w:rsidRPr="006C3D12" w:rsidRDefault="00A07CC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7CC3" w:rsidRPr="006F3A8F" w:rsidRDefault="00A07CC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A07CC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293,31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C05179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674CDF" w:rsidRPr="006F3A8F">
              <w:rPr>
                <w:rFonts w:ascii="Times New Roman" w:eastAsia="Times New Roman" w:hAnsi="Times New Roman"/>
                <w:sz w:val="24"/>
                <w:szCs w:val="24"/>
              </w:rPr>
              <w:t>39,16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DA3F4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261,09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C3D12" w:rsidRDefault="00BE1868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C3D12" w:rsidRDefault="00EC3C09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253,97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C3D12" w:rsidRDefault="00A07CC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A07CC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CC3" w:rsidRPr="006F3A8F" w:rsidRDefault="00A07CC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168BF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8BF" w:rsidRPr="006C3D12" w:rsidRDefault="00C168BF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8BF" w:rsidRPr="006C3D12" w:rsidRDefault="00C168BF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8BF" w:rsidRPr="006F3A8F" w:rsidRDefault="00C168BF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F5F47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FDA" w:rsidRPr="006C3D12" w:rsidRDefault="00CF4FDA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FDA" w:rsidRPr="006C3D12" w:rsidRDefault="00CF4FDA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F5F47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FDA" w:rsidRPr="006F3A8F" w:rsidRDefault="00CF4FDA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FDA" w:rsidRPr="006F3A8F" w:rsidRDefault="00CF4FDA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Создание эффекти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ной системы мон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торинга пожарной опасности и тушения лесных пожаров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FDA" w:rsidRPr="006F3A8F" w:rsidRDefault="00CF4FDA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5F67E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254,74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250BE9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230,79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C3D12" w:rsidRDefault="00760A70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253,59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971E58" w:rsidRDefault="0050542C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246,47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971E58" w:rsidRDefault="001B3DA1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246,47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C3D12" w:rsidRDefault="00CF4FD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F5F47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FDA" w:rsidRPr="006C3D12" w:rsidRDefault="00CF4FDA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FDA" w:rsidRPr="006C3D12" w:rsidRDefault="00CF4FDA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FDA" w:rsidRPr="006F3A8F" w:rsidRDefault="00CF4FDA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5F67E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254,74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19348F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230,79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C3D12" w:rsidRDefault="00760A70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253,59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971E58" w:rsidRDefault="0050542C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246,47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971E58" w:rsidRDefault="001B3DA1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246,47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C3D12" w:rsidRDefault="00CF4FD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168BF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8BF" w:rsidRPr="006C3D12" w:rsidRDefault="00C168BF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8BF" w:rsidRPr="006C3D12" w:rsidRDefault="00C168BF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8BF" w:rsidRPr="006F3A8F" w:rsidRDefault="00C168BF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F5F47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FDA" w:rsidRPr="006C3D12" w:rsidRDefault="00CF4FDA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FDA" w:rsidRPr="006C3D12" w:rsidRDefault="00CF4FDA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FDA" w:rsidRPr="006F3A8F" w:rsidRDefault="00CF4FD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Приобретение лес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пожарной техники и оборудования, п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жарного снаряжения и инвентаря для т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шения лесных пож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ров, для оснащения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B43F1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7,12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B4CE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7,12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B43F1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7,12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B4CE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7,12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168BF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8BF" w:rsidRPr="006C3D12" w:rsidRDefault="00C168BF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68BF" w:rsidRPr="006C3D12" w:rsidRDefault="00C168BF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8BF" w:rsidRPr="006F3A8F" w:rsidRDefault="00C168BF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8BF" w:rsidRPr="006F3A8F" w:rsidRDefault="00C168BF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rPr>
          <w:trHeight w:val="66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Создание и содерж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ние системы авиац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онной охраны лесов, проведение авиац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 xml:space="preserve">онного мониторинга пожарной опасности 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лесах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139,05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B4CE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81,59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75305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139,05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B4CE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81,59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B6028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83,14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583C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83C" w:rsidRPr="006F3A8F" w:rsidRDefault="0018583C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83C" w:rsidRPr="006C3D12" w:rsidRDefault="0018583C" w:rsidP="0074732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Приобретение пр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тивопожарного сн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ряжения и инвент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ря, содержание п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жарной техники и оборудования, си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тем связи и опов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щения, создание р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зерва пожарной те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х</w:t>
            </w:r>
            <w:r w:rsidRPr="006C3D12">
              <w:rPr>
                <w:rFonts w:ascii="Times New Roman" w:hAnsi="Times New Roman"/>
                <w:sz w:val="24"/>
                <w:szCs w:val="24"/>
              </w:rPr>
              <w:t>ники и оборудования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83C" w:rsidRPr="006F3A8F" w:rsidRDefault="0018583C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27,70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C3D12" w:rsidRDefault="0018583C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583C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583C" w:rsidRPr="006C3D12" w:rsidRDefault="0018583C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583C" w:rsidRPr="006C3D12" w:rsidRDefault="0018583C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83C" w:rsidRPr="006F3A8F" w:rsidRDefault="0018583C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27,70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C3D12" w:rsidRDefault="0018583C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83C" w:rsidRPr="006F3A8F" w:rsidRDefault="0018583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Проведение монит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ринга пожарной опасности в лесах в зоне наземной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23,50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7457D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23,50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7457D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439B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1.1.5.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Выполнение работ по тушению лесных пожаров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64,49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B4CE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37,87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457D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4439B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4439BA" w:rsidP="008B5FBF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 xml:space="preserve">    59,80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64,49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B4CE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37,87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457D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256C9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256C9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59,80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Предупреждение, профилактика во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никновения и ра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пространения ле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ных пожаров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2D8"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951E3E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2D8"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56C9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56C9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951E3E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2D8"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56C9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56C9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Строительство и р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конструкция лесных дорог, предназн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ченных для охраны лесов от пожаров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8164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1,96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88164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88164B" w:rsidP="008D53A1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8D53A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9C6198" w:rsidP="008D53A1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8D53A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9C6198" w:rsidP="008D53A1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8D53A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D53A1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3A1" w:rsidRPr="006C3D12" w:rsidRDefault="008D53A1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53A1" w:rsidRPr="006C3D12" w:rsidRDefault="008D53A1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3A1" w:rsidRPr="006F3A8F" w:rsidRDefault="008D53A1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A1" w:rsidRPr="006F3A8F" w:rsidRDefault="008D53A1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1,96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A1" w:rsidRPr="006C3D12" w:rsidRDefault="008D53A1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A1" w:rsidRPr="006C3D12" w:rsidRDefault="008D53A1" w:rsidP="009900E4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A1" w:rsidRPr="006C3D12" w:rsidRDefault="008D53A1" w:rsidP="009900E4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A1" w:rsidRPr="006C3D12" w:rsidRDefault="008D53A1" w:rsidP="009900E4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A1" w:rsidRPr="006F3A8F" w:rsidRDefault="008D53A1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A1" w:rsidRPr="006F3A8F" w:rsidRDefault="008D53A1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3A1" w:rsidRPr="006F3A8F" w:rsidRDefault="008D53A1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642B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2B" w:rsidRPr="006F3A8F" w:rsidRDefault="00DD642B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Эксплуатация и с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держание лесных дорог, предназн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ченных для охраны лесов от пожаров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2B" w:rsidRPr="006F3A8F" w:rsidRDefault="00DD642B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C3D12" w:rsidRDefault="00DD642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642B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2B" w:rsidRPr="006C3D12" w:rsidRDefault="00DD642B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42B" w:rsidRPr="006C3D12" w:rsidRDefault="00DD642B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2B" w:rsidRPr="006F3A8F" w:rsidRDefault="00DD642B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Default="00DD642B">
            <w:pPr>
              <w:widowControl w:val="0"/>
              <w:spacing w:before="120" w:after="0" w:line="24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C3D12" w:rsidRDefault="00DD642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75700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700" w:rsidRPr="006F3A8F" w:rsidRDefault="00B75700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Устройство прот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вопожарных мин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рализованных полос в лесах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700" w:rsidRPr="006F3A8F" w:rsidRDefault="00B75700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0,34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Default="00B75700" w:rsidP="008B5FBF">
            <w:pPr>
              <w:spacing w:before="120" w:after="0" w:line="240" w:lineRule="exact"/>
              <w:jc w:val="center"/>
            </w:pPr>
            <w:r w:rsidRPr="006534F0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9C6198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9C6198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75700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700" w:rsidRPr="006C3D12" w:rsidRDefault="00B75700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700" w:rsidRPr="006C3D12" w:rsidRDefault="00B75700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700" w:rsidRPr="006F3A8F" w:rsidRDefault="00B75700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0,34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Default="00B75700" w:rsidP="008B5FBF">
            <w:pPr>
              <w:spacing w:before="120" w:after="0" w:line="240" w:lineRule="exact"/>
              <w:jc w:val="center"/>
            </w:pPr>
            <w:r w:rsidRPr="006534F0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9C6198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9C6198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00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Создание эффекти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ной системы защиты лесов от вредных 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ганизмов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19,96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7,91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457D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43C0F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43C0F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19,96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B7570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7,91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457D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43C0F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43C0F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642B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2B" w:rsidRPr="006F3A8F" w:rsidRDefault="00DD642B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Осуществление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сопатологических обследований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2B" w:rsidRPr="006F3A8F" w:rsidRDefault="00DD642B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0,43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D642B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2B" w:rsidRPr="006C3D12" w:rsidRDefault="00DD642B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42B" w:rsidRPr="006C3D12" w:rsidRDefault="00DD642B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2B" w:rsidRPr="006F3A8F" w:rsidRDefault="00DD642B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0,43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Default="00DD642B">
            <w:pPr>
              <w:widowControl w:val="0"/>
              <w:spacing w:before="120" w:after="0" w:line="24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2B" w:rsidRPr="006F3A8F" w:rsidRDefault="00DD642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817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817" w:rsidRPr="006C3D12" w:rsidRDefault="00221817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817" w:rsidRPr="006C3D12" w:rsidRDefault="00221817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817" w:rsidRPr="006F3A8F" w:rsidRDefault="00221817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1.3.2.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Локализация и ли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видация очагов вредных организмов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1817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817" w:rsidRPr="006C3D12" w:rsidRDefault="00221817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817" w:rsidRPr="006C3D12" w:rsidRDefault="00221817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1817" w:rsidRPr="006F3A8F" w:rsidRDefault="00221817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817" w:rsidRPr="006F3A8F" w:rsidRDefault="00221817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1.3.3.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Планирование и проведение санита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но-оздоровительных мероприятий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0F6DA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19,96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F48A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7,47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2568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43C0F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43C0F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9C63F4" w:rsidRDefault="00201ACD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F4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0F6DAC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19,96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F48A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7,47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2568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43C0F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43C0F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9C63F4" w:rsidRDefault="00201ACD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F4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Обеспечение эффе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тивного воспрои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водства лесов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16,23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17DE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82568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13D38" w:rsidRDefault="00421F4D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80217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13D38" w:rsidRDefault="00421F4D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80217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D12">
              <w:rPr>
                <w:rFonts w:ascii="Times New Roman" w:hAnsi="Times New Roman"/>
                <w:sz w:val="24"/>
                <w:szCs w:val="24"/>
              </w:rPr>
              <w:t>16,23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0222D8" w:rsidRDefault="00717DE0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82568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57147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421F4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AA63AB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E1E6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Осуществление м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роприятий по соде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ствию естественн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му лесовосстановл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нию</w:t>
            </w:r>
          </w:p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5,46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C494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2568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  <w:r w:rsidR="007555D4" w:rsidRPr="006F3A8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421F4D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7555D4" w:rsidRPr="006F3A8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421F4D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760A70" w:rsidRPr="006F3A8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</w:tr>
      <w:tr w:rsidR="00421F4D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F4D" w:rsidRPr="006C3D12" w:rsidRDefault="00421F4D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F4D" w:rsidRPr="006C3D12" w:rsidRDefault="00421F4D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F4D" w:rsidRPr="006F3A8F" w:rsidRDefault="00421F4D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D" w:rsidRPr="006F3A8F" w:rsidRDefault="00421F4D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5,46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D" w:rsidRPr="006F3A8F" w:rsidRDefault="00421F4D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D" w:rsidRPr="006F3A8F" w:rsidRDefault="00421F4D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  <w:r w:rsidR="007555D4" w:rsidRPr="006F3A8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D" w:rsidRPr="006F3A8F" w:rsidRDefault="00421F4D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7555D4" w:rsidRPr="006F3A8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D" w:rsidRDefault="00421F4D" w:rsidP="008B5FBF">
            <w:pPr>
              <w:spacing w:before="120" w:after="0" w:line="240" w:lineRule="exact"/>
              <w:jc w:val="center"/>
            </w:pPr>
            <w:r w:rsidRPr="00286295">
              <w:rPr>
                <w:rFonts w:ascii="Times New Roman" w:hAnsi="Times New Roman"/>
                <w:sz w:val="24"/>
                <w:szCs w:val="24"/>
              </w:rPr>
              <w:t>0,</w:t>
            </w:r>
            <w:r w:rsidR="00760A7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D" w:rsidRDefault="00421F4D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D" w:rsidRPr="006F3A8F" w:rsidRDefault="00421F4D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F4D" w:rsidRDefault="00421F4D" w:rsidP="008B5FBF">
            <w:pPr>
              <w:spacing w:before="120" w:after="0" w:line="240" w:lineRule="exact"/>
              <w:jc w:val="center"/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1.4.2.</w:t>
            </w:r>
          </w:p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ухода за лесами в молодняках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1,95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0222D8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2D8">
              <w:rPr>
                <w:rFonts w:ascii="Times New Roman" w:hAnsi="Times New Roman"/>
                <w:sz w:val="24"/>
                <w:szCs w:val="24"/>
              </w:rPr>
              <w:t>0,</w:t>
            </w:r>
            <w:r w:rsidR="00CC4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82568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174E92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174E92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  <w:r w:rsidR="009911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1,95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0222D8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2D8">
              <w:rPr>
                <w:rFonts w:ascii="Times New Roman" w:hAnsi="Times New Roman"/>
                <w:sz w:val="24"/>
                <w:szCs w:val="24"/>
              </w:rPr>
              <w:t>0,</w:t>
            </w:r>
            <w:r w:rsidR="00CC49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82568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174E92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  <w:r w:rsidR="009911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174E92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  <w:r w:rsidR="009911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</w:tr>
      <w:tr w:rsidR="008C02A4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2A4" w:rsidRPr="006C3D12" w:rsidRDefault="008C02A4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02A4" w:rsidRPr="006F3A8F" w:rsidRDefault="008C02A4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A4" w:rsidRPr="006F3A8F" w:rsidRDefault="008C02A4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1.4.3.</w:t>
            </w:r>
          </w:p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Проведение мер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приятий по искусс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венному лесовосст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 xml:space="preserve">новлению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6,14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33D4D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A455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21F4D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21F4D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6,14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0222D8" w:rsidRDefault="00733D4D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A455B7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273AA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421F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421F4D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099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993" w:rsidRPr="006F3A8F" w:rsidRDefault="0013099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1.4.4.</w:t>
            </w:r>
          </w:p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Лесное семеноводс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2568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555D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555D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2568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555D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555D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099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993" w:rsidRPr="006F3A8F" w:rsidRDefault="0013099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1.4.5.</w:t>
            </w:r>
          </w:p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Осуществление ух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да за лесами (осве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ление и прочистка)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2,68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C494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2568A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C267FF" w:rsidRPr="006F3A8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421F4D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760A70" w:rsidRPr="006F3A8F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60A7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2,68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C494B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82568A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C267F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760A70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760A70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099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993" w:rsidRPr="006F3A8F" w:rsidRDefault="0013099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55B7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55B7" w:rsidRPr="006C3D12" w:rsidRDefault="00A455B7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55B7" w:rsidRPr="006C3D12" w:rsidRDefault="00A455B7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ствления мер пожа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ной безопасности и тушения лесных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жаров в лесах,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положенных на зе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лях особо охраня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мых природных те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риторий Хабаро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ского края, в рамках государственной программы Хабаро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ского края "Развитие лесного хозяйства в Хабаровском крае"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A455B7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A455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C34D52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Default="00C34D52" w:rsidP="008B5FBF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86089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86089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Default="00A455B7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A455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A455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55B7" w:rsidRPr="006C3D12" w:rsidTr="00035699"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55B7" w:rsidRDefault="00A455B7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55B7" w:rsidRDefault="00A455B7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A455B7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A455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C34D52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Default="00C34D52" w:rsidP="008B5FBF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86089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86089E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84,83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Default="00A455B7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A455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B7" w:rsidRPr="006F3A8F" w:rsidRDefault="00A455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0993" w:rsidRPr="006C3D12" w:rsidTr="00035699"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0993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30993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Организация эффе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тивного использов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ния лесов, обеспеч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ние стабильного удовлетворения о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щественных потре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ностей в ресурсах и услугах леса</w:t>
            </w:r>
          </w:p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A4AF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442,08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Default="00281883" w:rsidP="008B5FBF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483,20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F49A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1857F8" w:rsidRPr="006F3A8F">
              <w:rPr>
                <w:rFonts w:ascii="Times New Roman" w:eastAsia="Times New Roman" w:hAnsi="Times New Roman"/>
                <w:sz w:val="24"/>
                <w:szCs w:val="24"/>
              </w:rPr>
              <w:t>81,52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8D7FB7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8D7FB7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479,10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A4AF0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442,08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281883" w:rsidP="008B5FBF">
            <w:pPr>
              <w:spacing w:before="120"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483,20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F49A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1857F8" w:rsidRPr="006F3A8F">
              <w:rPr>
                <w:rFonts w:ascii="Times New Roman" w:eastAsia="Times New Roman" w:hAnsi="Times New Roman"/>
                <w:sz w:val="24"/>
                <w:szCs w:val="24"/>
              </w:rPr>
              <w:t>81,52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D7F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479,10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D7F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479,10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099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993" w:rsidRPr="006F3A8F" w:rsidRDefault="0013099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Организация испол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зования лесов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C70F73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3099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993" w:rsidRPr="006C3D12" w:rsidRDefault="0013099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993" w:rsidRPr="006F3A8F" w:rsidRDefault="0013099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993" w:rsidRPr="006F3A8F" w:rsidRDefault="00130993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Обеспечение и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пользования лесов Лесничествами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E7405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441,43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033B3F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464</w:t>
            </w:r>
            <w:r w:rsidR="00641423" w:rsidRPr="006F3A8F">
              <w:rPr>
                <w:rFonts w:ascii="Times New Roman" w:eastAsia="Times New Roman" w:hAnsi="Times New Roman"/>
                <w:sz w:val="24"/>
                <w:szCs w:val="24"/>
              </w:rPr>
              <w:t>,9</w:t>
            </w:r>
            <w:r w:rsidR="007E7405" w:rsidRPr="006F3A8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70F73" w:rsidRPr="006C3D12" w:rsidRDefault="007F49A7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463,22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8D7FB7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460,99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C3D12" w:rsidRDefault="008D7FB7" w:rsidP="008B5FBF">
            <w:pPr>
              <w:spacing w:before="12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460,99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E7405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441,43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033B3F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464</w:t>
            </w:r>
            <w:r w:rsidR="00641423" w:rsidRPr="006F3A8F">
              <w:rPr>
                <w:rFonts w:ascii="Times New Roman" w:eastAsia="Times New Roman" w:hAnsi="Times New Roman"/>
                <w:sz w:val="24"/>
                <w:szCs w:val="24"/>
              </w:rPr>
              <w:t>,9</w:t>
            </w:r>
            <w:r w:rsidR="00122409" w:rsidRPr="006F3A8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F49A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463,22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D7F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460,99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8D7FB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460,99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1812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812" w:rsidRPr="006C3D12" w:rsidRDefault="00011812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12" w:rsidRPr="006C3D12" w:rsidRDefault="00011812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12" w:rsidRPr="006F3A8F" w:rsidRDefault="00011812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Подготовка док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ментации по прое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тированию измен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ния границ зелёной зоны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28188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C70F73" w:rsidRPr="006F3A8F">
              <w:rPr>
                <w:rFonts w:ascii="Times New Roman" w:eastAsia="Times New Roman" w:hAnsi="Times New Roman"/>
                <w:sz w:val="24"/>
                <w:szCs w:val="24"/>
              </w:rPr>
              <w:t>,30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F49A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C70F73" w:rsidRPr="006F3A8F">
              <w:rPr>
                <w:rFonts w:ascii="Times New Roman" w:eastAsia="Times New Roman" w:hAnsi="Times New Roman"/>
                <w:sz w:val="24"/>
                <w:szCs w:val="24"/>
              </w:rPr>
              <w:t>,30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450C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8162E5" w:rsidRPr="006F3A8F">
              <w:rPr>
                <w:rFonts w:ascii="Times New Roman" w:eastAsia="Times New Roman" w:hAnsi="Times New Roman"/>
                <w:sz w:val="24"/>
                <w:szCs w:val="24"/>
              </w:rPr>
              <w:t>,1</w:t>
            </w:r>
            <w:r w:rsidR="005C5FB6" w:rsidRPr="006F3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450C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8162E5" w:rsidRPr="006F3A8F">
              <w:rPr>
                <w:rFonts w:ascii="Times New Roman" w:eastAsia="Times New Roman" w:hAnsi="Times New Roman"/>
                <w:sz w:val="24"/>
                <w:szCs w:val="24"/>
              </w:rPr>
              <w:t>,1</w:t>
            </w:r>
            <w:r w:rsidR="005C5FB6" w:rsidRPr="006F3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Default="00C70F73" w:rsidP="008B5FBF">
            <w:pPr>
              <w:spacing w:before="120" w:after="0" w:line="240" w:lineRule="exact"/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управление л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сами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28188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C70F73" w:rsidRPr="006F3A8F">
              <w:rPr>
                <w:rFonts w:ascii="Times New Roman" w:eastAsia="Times New Roman" w:hAnsi="Times New Roman"/>
                <w:sz w:val="24"/>
                <w:szCs w:val="24"/>
              </w:rPr>
              <w:t>,30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7F49A7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C70F73" w:rsidRPr="006F3A8F">
              <w:rPr>
                <w:rFonts w:ascii="Times New Roman" w:eastAsia="Times New Roman" w:hAnsi="Times New Roman"/>
                <w:sz w:val="24"/>
                <w:szCs w:val="24"/>
              </w:rPr>
              <w:t>,30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450C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8162E5" w:rsidRPr="006F3A8F">
              <w:rPr>
                <w:rFonts w:ascii="Times New Roman" w:eastAsia="Times New Roman" w:hAnsi="Times New Roman"/>
                <w:sz w:val="24"/>
                <w:szCs w:val="24"/>
              </w:rPr>
              <w:t>,1</w:t>
            </w:r>
            <w:r w:rsidR="005C5FB6" w:rsidRPr="006F3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450C4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8162E5" w:rsidRPr="006F3A8F">
              <w:rPr>
                <w:rFonts w:ascii="Times New Roman" w:eastAsia="Times New Roman" w:hAnsi="Times New Roman"/>
                <w:sz w:val="24"/>
                <w:szCs w:val="24"/>
              </w:rPr>
              <w:t>,1</w:t>
            </w:r>
            <w:r w:rsidR="005C5FB6" w:rsidRPr="006F3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1812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812" w:rsidRPr="006C3D12" w:rsidRDefault="00011812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812" w:rsidRPr="006C3D12" w:rsidRDefault="00011812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12" w:rsidRPr="006F3A8F" w:rsidRDefault="00011812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A8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812" w:rsidRPr="006F3A8F" w:rsidRDefault="00011812" w:rsidP="002D7BC5">
            <w:pPr>
              <w:pStyle w:val="21"/>
              <w:widowControl w:val="0"/>
              <w:spacing w:before="120" w:after="0" w:line="20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0F73" w:rsidRPr="006C3D12" w:rsidTr="00035699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0F73" w:rsidRPr="006C3D12" w:rsidRDefault="00C70F73" w:rsidP="00747325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747325">
            <w:pPr>
              <w:pStyle w:val="21"/>
              <w:widowControl w:val="0"/>
              <w:spacing w:before="120" w:after="0" w:line="240" w:lineRule="exact"/>
              <w:ind w:left="0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F73" w:rsidRPr="006F3A8F" w:rsidRDefault="00C70F73" w:rsidP="008B5FBF">
            <w:pPr>
              <w:pStyle w:val="21"/>
              <w:widowControl w:val="0"/>
              <w:spacing w:before="120" w:after="0" w:line="240" w:lineRule="exact"/>
              <w:ind w:left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E76D1" w:rsidRPr="006C3D12" w:rsidRDefault="006E76D1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C3D12">
        <w:rPr>
          <w:rFonts w:ascii="Times New Roman" w:hAnsi="Times New Roman"/>
          <w:sz w:val="24"/>
          <w:szCs w:val="24"/>
        </w:rPr>
        <w:t>_____________</w:t>
      </w:r>
    </w:p>
    <w:p w:rsidR="006E76D1" w:rsidRPr="006C3D12" w:rsidRDefault="006E76D1">
      <w:pPr>
        <w:widowControl w:val="0"/>
        <w:spacing w:before="40" w:after="0" w:line="200" w:lineRule="exact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6C3D12">
        <w:rPr>
          <w:rFonts w:ascii="Times New Roman" w:hAnsi="Times New Roman"/>
          <w:sz w:val="24"/>
          <w:szCs w:val="24"/>
        </w:rPr>
        <w:t>*Указываются средства краевого бюджета, источником финансового обеспечения которых являются средства федерального бюджета, предоставляемые Хабаровскому краю в соответствии с правовыми актами Российской Федерации.</w:t>
      </w:r>
      <w:r w:rsidR="00DB6263" w:rsidRPr="006C3D12">
        <w:rPr>
          <w:rFonts w:ascii="Times New Roman" w:hAnsi="Times New Roman"/>
          <w:sz w:val="24"/>
          <w:szCs w:val="24"/>
        </w:rPr>
        <w:t xml:space="preserve">   </w:t>
      </w:r>
    </w:p>
    <w:p w:rsidR="00DB6263" w:rsidRPr="006C3D12" w:rsidRDefault="00DB6263">
      <w:pPr>
        <w:widowControl w:val="0"/>
        <w:spacing w:before="40" w:after="0" w:line="200" w:lineRule="exact"/>
        <w:ind w:left="142" w:hanging="142"/>
        <w:jc w:val="both"/>
        <w:rPr>
          <w:rFonts w:ascii="Times New Roman" w:hAnsi="Times New Roman"/>
          <w:sz w:val="24"/>
          <w:szCs w:val="24"/>
        </w:rPr>
      </w:pPr>
    </w:p>
    <w:sectPr w:rsidR="00DB6263" w:rsidRPr="006C3D12" w:rsidSect="00D07B42">
      <w:headerReference w:type="even" r:id="rId7"/>
      <w:headerReference w:type="default" r:id="rId8"/>
      <w:pgSz w:w="16838" w:h="11906" w:orient="landscape"/>
      <w:pgMar w:top="1701" w:right="567" w:bottom="567" w:left="567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A8F" w:rsidRDefault="006F3A8F">
      <w:pPr>
        <w:spacing w:after="0" w:line="240" w:lineRule="auto"/>
      </w:pPr>
      <w:r>
        <w:separator/>
      </w:r>
    </w:p>
  </w:endnote>
  <w:endnote w:type="continuationSeparator" w:id="0">
    <w:p w:rsidR="006F3A8F" w:rsidRDefault="006F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A8F" w:rsidRDefault="006F3A8F">
      <w:pPr>
        <w:spacing w:after="0" w:line="240" w:lineRule="auto"/>
      </w:pPr>
      <w:r>
        <w:separator/>
      </w:r>
    </w:p>
  </w:footnote>
  <w:footnote w:type="continuationSeparator" w:id="0">
    <w:p w:rsidR="006F3A8F" w:rsidRDefault="006F3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A4A" w:rsidRDefault="00651435">
    <w:pPr>
      <w:pStyle w:val="a5"/>
      <w:framePr w:wrap="around" w:vAnchor="text" w:hAnchor="margin" w:xAlign="center" w:y="1"/>
      <w:rPr>
        <w:rStyle w:val="af2"/>
        <w:rFonts w:ascii="Calibri" w:hAnsi="Calibri"/>
      </w:rPr>
    </w:pPr>
    <w:r>
      <w:rPr>
        <w:rStyle w:val="af2"/>
        <w:rFonts w:ascii="Calibri" w:hAnsi="Calibri"/>
      </w:rPr>
      <w:fldChar w:fldCharType="begin"/>
    </w:r>
    <w:r w:rsidR="006F1A4A">
      <w:rPr>
        <w:rStyle w:val="af2"/>
        <w:rFonts w:ascii="Calibri" w:hAnsi="Calibri"/>
      </w:rPr>
      <w:instrText xml:space="preserve">PAGE  </w:instrText>
    </w:r>
    <w:r>
      <w:rPr>
        <w:rStyle w:val="af2"/>
        <w:rFonts w:ascii="Calibri" w:hAnsi="Calibri"/>
      </w:rPr>
      <w:fldChar w:fldCharType="end"/>
    </w:r>
  </w:p>
  <w:p w:rsidR="006F1A4A" w:rsidRDefault="006F1A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A4A" w:rsidRDefault="00651435">
    <w:pPr>
      <w:pStyle w:val="a5"/>
      <w:framePr w:wrap="around" w:vAnchor="text" w:hAnchor="margin" w:xAlign="center" w:y="1"/>
      <w:spacing w:after="0" w:line="240" w:lineRule="exact"/>
      <w:rPr>
        <w:rStyle w:val="af2"/>
        <w:sz w:val="24"/>
        <w:szCs w:val="24"/>
      </w:rPr>
    </w:pPr>
    <w:r>
      <w:rPr>
        <w:rStyle w:val="af2"/>
        <w:sz w:val="24"/>
        <w:szCs w:val="24"/>
      </w:rPr>
      <w:fldChar w:fldCharType="begin"/>
    </w:r>
    <w:r w:rsidR="006F1A4A">
      <w:rPr>
        <w:rStyle w:val="af2"/>
        <w:sz w:val="24"/>
        <w:szCs w:val="24"/>
      </w:rPr>
      <w:instrText xml:space="preserve">PAGE  </w:instrText>
    </w:r>
    <w:r>
      <w:rPr>
        <w:rStyle w:val="af2"/>
        <w:sz w:val="24"/>
        <w:szCs w:val="24"/>
      </w:rPr>
      <w:fldChar w:fldCharType="separate"/>
    </w:r>
    <w:r w:rsidR="0087156F">
      <w:rPr>
        <w:rStyle w:val="af2"/>
        <w:noProof/>
        <w:sz w:val="24"/>
        <w:szCs w:val="24"/>
      </w:rPr>
      <w:t>7</w:t>
    </w:r>
    <w:r>
      <w:rPr>
        <w:rStyle w:val="af2"/>
        <w:sz w:val="24"/>
        <w:szCs w:val="24"/>
      </w:rPr>
      <w:fldChar w:fldCharType="end"/>
    </w:r>
  </w:p>
  <w:p w:rsidR="006F1A4A" w:rsidRDefault="006F1A4A">
    <w:pPr>
      <w:pStyle w:val="a5"/>
      <w:widowControl w:val="0"/>
      <w:spacing w:after="0" w:line="240" w:lineRule="exact"/>
    </w:pPr>
  </w:p>
  <w:p w:rsidR="006F1A4A" w:rsidRDefault="006F1A4A">
    <w:pPr>
      <w:pStyle w:val="a5"/>
      <w:widowControl w:val="0"/>
      <w:spacing w:after="0" w:line="240" w:lineRule="exact"/>
      <w:rPr>
        <w:rFonts w:ascii="Times New Roman" w:hAnsi="Times New Roman"/>
        <w:sz w:val="24"/>
        <w:szCs w:val="24"/>
      </w:rPr>
    </w:pPr>
  </w:p>
  <w:p w:rsidR="006F1A4A" w:rsidRDefault="006F1A4A">
    <w:pPr>
      <w:pStyle w:val="a5"/>
      <w:widowControl w:val="0"/>
      <w:spacing w:after="0" w:line="240" w:lineRule="auto"/>
      <w:rPr>
        <w:rFonts w:ascii="Times New Roman" w:hAnsi="Times New Roman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DD3"/>
    <w:rsid w:val="00001EE9"/>
    <w:rsid w:val="000026D2"/>
    <w:rsid w:val="00011812"/>
    <w:rsid w:val="000222D8"/>
    <w:rsid w:val="00022738"/>
    <w:rsid w:val="000335B7"/>
    <w:rsid w:val="00033B3F"/>
    <w:rsid w:val="00035699"/>
    <w:rsid w:val="00040EB6"/>
    <w:rsid w:val="000535FC"/>
    <w:rsid w:val="00076179"/>
    <w:rsid w:val="00083732"/>
    <w:rsid w:val="00090F7B"/>
    <w:rsid w:val="000A2A7C"/>
    <w:rsid w:val="000F5A44"/>
    <w:rsid w:val="000F6DAC"/>
    <w:rsid w:val="00121FFA"/>
    <w:rsid w:val="00122409"/>
    <w:rsid w:val="00122EFA"/>
    <w:rsid w:val="00130993"/>
    <w:rsid w:val="0014188A"/>
    <w:rsid w:val="00174E92"/>
    <w:rsid w:val="001857B0"/>
    <w:rsid w:val="001857F8"/>
    <w:rsid w:val="0018583C"/>
    <w:rsid w:val="001913AC"/>
    <w:rsid w:val="0019348F"/>
    <w:rsid w:val="00195EF6"/>
    <w:rsid w:val="001A20A6"/>
    <w:rsid w:val="001A4D9E"/>
    <w:rsid w:val="001B3DA1"/>
    <w:rsid w:val="001D3062"/>
    <w:rsid w:val="001F5553"/>
    <w:rsid w:val="00201ACD"/>
    <w:rsid w:val="002051E9"/>
    <w:rsid w:val="00211CDE"/>
    <w:rsid w:val="00221817"/>
    <w:rsid w:val="00236319"/>
    <w:rsid w:val="00243C0F"/>
    <w:rsid w:val="00250BE9"/>
    <w:rsid w:val="00251844"/>
    <w:rsid w:val="00256C9B"/>
    <w:rsid w:val="002674FC"/>
    <w:rsid w:val="00270A4A"/>
    <w:rsid w:val="00273AAA"/>
    <w:rsid w:val="00281883"/>
    <w:rsid w:val="00287A3D"/>
    <w:rsid w:val="00292D97"/>
    <w:rsid w:val="00293877"/>
    <w:rsid w:val="002A346E"/>
    <w:rsid w:val="002A455F"/>
    <w:rsid w:val="002A4E59"/>
    <w:rsid w:val="002A58F7"/>
    <w:rsid w:val="002B57AB"/>
    <w:rsid w:val="002D5C80"/>
    <w:rsid w:val="002D7BC5"/>
    <w:rsid w:val="002E6F8E"/>
    <w:rsid w:val="002F3A57"/>
    <w:rsid w:val="0030003B"/>
    <w:rsid w:val="00300D87"/>
    <w:rsid w:val="00310AF2"/>
    <w:rsid w:val="00311D35"/>
    <w:rsid w:val="003133AA"/>
    <w:rsid w:val="00320E2C"/>
    <w:rsid w:val="00355F8C"/>
    <w:rsid w:val="00356070"/>
    <w:rsid w:val="00360E43"/>
    <w:rsid w:val="003622EB"/>
    <w:rsid w:val="0037374A"/>
    <w:rsid w:val="00375673"/>
    <w:rsid w:val="0038258C"/>
    <w:rsid w:val="003D3223"/>
    <w:rsid w:val="003E1256"/>
    <w:rsid w:val="003E2E70"/>
    <w:rsid w:val="003E5B0C"/>
    <w:rsid w:val="003F353F"/>
    <w:rsid w:val="003F4BB9"/>
    <w:rsid w:val="003F5C6F"/>
    <w:rsid w:val="003F7C19"/>
    <w:rsid w:val="0041732D"/>
    <w:rsid w:val="004216D5"/>
    <w:rsid w:val="00421F4D"/>
    <w:rsid w:val="00441DEF"/>
    <w:rsid w:val="004423FC"/>
    <w:rsid w:val="004439BA"/>
    <w:rsid w:val="00482E17"/>
    <w:rsid w:val="004B1D94"/>
    <w:rsid w:val="004B231D"/>
    <w:rsid w:val="004E5320"/>
    <w:rsid w:val="0050542C"/>
    <w:rsid w:val="00506330"/>
    <w:rsid w:val="00543848"/>
    <w:rsid w:val="00554180"/>
    <w:rsid w:val="0057147B"/>
    <w:rsid w:val="00585F65"/>
    <w:rsid w:val="005A33CE"/>
    <w:rsid w:val="005C5FB6"/>
    <w:rsid w:val="005D218C"/>
    <w:rsid w:val="005F3128"/>
    <w:rsid w:val="005F67E7"/>
    <w:rsid w:val="0060703B"/>
    <w:rsid w:val="00613D38"/>
    <w:rsid w:val="00641423"/>
    <w:rsid w:val="00651435"/>
    <w:rsid w:val="00672D3F"/>
    <w:rsid w:val="00674CDF"/>
    <w:rsid w:val="00684135"/>
    <w:rsid w:val="006A1D75"/>
    <w:rsid w:val="006A3BD5"/>
    <w:rsid w:val="006C3D12"/>
    <w:rsid w:val="006D61E5"/>
    <w:rsid w:val="006E0EA0"/>
    <w:rsid w:val="006E23E3"/>
    <w:rsid w:val="006E76D1"/>
    <w:rsid w:val="006F1A4A"/>
    <w:rsid w:val="006F3A8F"/>
    <w:rsid w:val="007030A5"/>
    <w:rsid w:val="00717DE0"/>
    <w:rsid w:val="00733D4D"/>
    <w:rsid w:val="00740174"/>
    <w:rsid w:val="00741040"/>
    <w:rsid w:val="00743672"/>
    <w:rsid w:val="007457DB"/>
    <w:rsid w:val="00745FED"/>
    <w:rsid w:val="00747325"/>
    <w:rsid w:val="00752E46"/>
    <w:rsid w:val="00754181"/>
    <w:rsid w:val="007555D4"/>
    <w:rsid w:val="00760A70"/>
    <w:rsid w:val="0078148C"/>
    <w:rsid w:val="007B43F1"/>
    <w:rsid w:val="007D0158"/>
    <w:rsid w:val="007D53CC"/>
    <w:rsid w:val="007E7405"/>
    <w:rsid w:val="007F49A7"/>
    <w:rsid w:val="007F721F"/>
    <w:rsid w:val="008035A0"/>
    <w:rsid w:val="008048A7"/>
    <w:rsid w:val="008061AF"/>
    <w:rsid w:val="00812F44"/>
    <w:rsid w:val="008162E5"/>
    <w:rsid w:val="0082568A"/>
    <w:rsid w:val="00832FBE"/>
    <w:rsid w:val="0086089E"/>
    <w:rsid w:val="0086734E"/>
    <w:rsid w:val="0087156F"/>
    <w:rsid w:val="00874B47"/>
    <w:rsid w:val="00875305"/>
    <w:rsid w:val="00875DCB"/>
    <w:rsid w:val="0088164B"/>
    <w:rsid w:val="008870B5"/>
    <w:rsid w:val="008911BF"/>
    <w:rsid w:val="00893E18"/>
    <w:rsid w:val="008B5FBF"/>
    <w:rsid w:val="008B65E8"/>
    <w:rsid w:val="008C02A4"/>
    <w:rsid w:val="008C3C0E"/>
    <w:rsid w:val="008D53A1"/>
    <w:rsid w:val="008D638E"/>
    <w:rsid w:val="008D7FB7"/>
    <w:rsid w:val="008F48A4"/>
    <w:rsid w:val="0090621B"/>
    <w:rsid w:val="00912D7C"/>
    <w:rsid w:val="00915B7E"/>
    <w:rsid w:val="009459EE"/>
    <w:rsid w:val="00951E3E"/>
    <w:rsid w:val="00962BC4"/>
    <w:rsid w:val="00971E58"/>
    <w:rsid w:val="0098343A"/>
    <w:rsid w:val="0098465D"/>
    <w:rsid w:val="009900E4"/>
    <w:rsid w:val="009901DE"/>
    <w:rsid w:val="009911F6"/>
    <w:rsid w:val="009972E2"/>
    <w:rsid w:val="009A072D"/>
    <w:rsid w:val="009A26FE"/>
    <w:rsid w:val="009C6198"/>
    <w:rsid w:val="009C63F4"/>
    <w:rsid w:val="009C6E82"/>
    <w:rsid w:val="009F300A"/>
    <w:rsid w:val="00A01ED6"/>
    <w:rsid w:val="00A07CC3"/>
    <w:rsid w:val="00A121C4"/>
    <w:rsid w:val="00A14E58"/>
    <w:rsid w:val="00A455B7"/>
    <w:rsid w:val="00A45797"/>
    <w:rsid w:val="00A562D0"/>
    <w:rsid w:val="00A61EBE"/>
    <w:rsid w:val="00A62691"/>
    <w:rsid w:val="00A650F7"/>
    <w:rsid w:val="00AA3326"/>
    <w:rsid w:val="00AA63AB"/>
    <w:rsid w:val="00AB532A"/>
    <w:rsid w:val="00AC7FD7"/>
    <w:rsid w:val="00AE50FB"/>
    <w:rsid w:val="00AF3E55"/>
    <w:rsid w:val="00B258D1"/>
    <w:rsid w:val="00B532F0"/>
    <w:rsid w:val="00B6028E"/>
    <w:rsid w:val="00B75700"/>
    <w:rsid w:val="00B75863"/>
    <w:rsid w:val="00B8171C"/>
    <w:rsid w:val="00BC1EC6"/>
    <w:rsid w:val="00BC64E5"/>
    <w:rsid w:val="00BD5F48"/>
    <w:rsid w:val="00BE1058"/>
    <w:rsid w:val="00BE1868"/>
    <w:rsid w:val="00BF5F47"/>
    <w:rsid w:val="00C045A7"/>
    <w:rsid w:val="00C05179"/>
    <w:rsid w:val="00C1311F"/>
    <w:rsid w:val="00C168BF"/>
    <w:rsid w:val="00C2182F"/>
    <w:rsid w:val="00C24BD4"/>
    <w:rsid w:val="00C25B11"/>
    <w:rsid w:val="00C267FF"/>
    <w:rsid w:val="00C34D52"/>
    <w:rsid w:val="00C450C4"/>
    <w:rsid w:val="00C521EA"/>
    <w:rsid w:val="00C66804"/>
    <w:rsid w:val="00C66869"/>
    <w:rsid w:val="00C70F73"/>
    <w:rsid w:val="00CA4AF0"/>
    <w:rsid w:val="00CB4CE3"/>
    <w:rsid w:val="00CB558B"/>
    <w:rsid w:val="00CC24E8"/>
    <w:rsid w:val="00CC494B"/>
    <w:rsid w:val="00CD58D1"/>
    <w:rsid w:val="00CE64CD"/>
    <w:rsid w:val="00CF4FDA"/>
    <w:rsid w:val="00D07B42"/>
    <w:rsid w:val="00D12BE0"/>
    <w:rsid w:val="00D2059B"/>
    <w:rsid w:val="00D21C7A"/>
    <w:rsid w:val="00D23334"/>
    <w:rsid w:val="00D509AC"/>
    <w:rsid w:val="00D52567"/>
    <w:rsid w:val="00D60833"/>
    <w:rsid w:val="00D70104"/>
    <w:rsid w:val="00D7236D"/>
    <w:rsid w:val="00D85B09"/>
    <w:rsid w:val="00D901E9"/>
    <w:rsid w:val="00D92825"/>
    <w:rsid w:val="00D97D5A"/>
    <w:rsid w:val="00DA2A3D"/>
    <w:rsid w:val="00DA3F4E"/>
    <w:rsid w:val="00DB6263"/>
    <w:rsid w:val="00DC0809"/>
    <w:rsid w:val="00DC1D5D"/>
    <w:rsid w:val="00DD01C4"/>
    <w:rsid w:val="00DD642B"/>
    <w:rsid w:val="00DE1E6A"/>
    <w:rsid w:val="00E46E90"/>
    <w:rsid w:val="00E72DDB"/>
    <w:rsid w:val="00E7585D"/>
    <w:rsid w:val="00E814EE"/>
    <w:rsid w:val="00E843EB"/>
    <w:rsid w:val="00E97F35"/>
    <w:rsid w:val="00EB1508"/>
    <w:rsid w:val="00EC3C09"/>
    <w:rsid w:val="00ED31AE"/>
    <w:rsid w:val="00EE2EC3"/>
    <w:rsid w:val="00EF3981"/>
    <w:rsid w:val="00F06820"/>
    <w:rsid w:val="00F21600"/>
    <w:rsid w:val="00F23AAC"/>
    <w:rsid w:val="00F32F08"/>
    <w:rsid w:val="00F3394B"/>
    <w:rsid w:val="00F54AA0"/>
    <w:rsid w:val="00F5743F"/>
    <w:rsid w:val="00F73ADF"/>
    <w:rsid w:val="00F80217"/>
    <w:rsid w:val="00F83F1C"/>
    <w:rsid w:val="00F87210"/>
    <w:rsid w:val="00F872A0"/>
    <w:rsid w:val="00F877F7"/>
    <w:rsid w:val="00FA06FD"/>
    <w:rsid w:val="00FB28EE"/>
    <w:rsid w:val="00FB6DD3"/>
    <w:rsid w:val="00FC23A1"/>
    <w:rsid w:val="00FF4BE4"/>
    <w:rsid w:val="00FF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143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51435"/>
    <w:pPr>
      <w:keepNext/>
      <w:spacing w:before="240" w:after="60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651435"/>
    <w:pPr>
      <w:keepNext/>
      <w:spacing w:before="240" w:after="60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51435"/>
    <w:rPr>
      <w:rFonts w:ascii="Cambria" w:hAnsi="Cambria" w:hint="default"/>
      <w:b/>
      <w:bCs w:val="0"/>
      <w:kern w:val="32"/>
      <w:sz w:val="32"/>
      <w:lang w:eastAsia="en-US"/>
    </w:rPr>
  </w:style>
  <w:style w:type="character" w:customStyle="1" w:styleId="20">
    <w:name w:val="Заголовок 2 Знак"/>
    <w:link w:val="2"/>
    <w:locked/>
    <w:rsid w:val="00651435"/>
    <w:rPr>
      <w:rFonts w:ascii="Cambria" w:hAnsi="Cambria" w:hint="default"/>
      <w:b/>
      <w:bCs w:val="0"/>
      <w:i/>
      <w:iCs w:val="0"/>
      <w:sz w:val="28"/>
      <w:lang w:eastAsia="en-US"/>
    </w:rPr>
  </w:style>
  <w:style w:type="paragraph" w:styleId="11">
    <w:name w:val="toc 1"/>
    <w:basedOn w:val="a"/>
    <w:next w:val="a"/>
    <w:autoRedefine/>
    <w:rsid w:val="00651435"/>
    <w:pPr>
      <w:tabs>
        <w:tab w:val="right" w:leader="dot" w:pos="9345"/>
      </w:tabs>
      <w:spacing w:after="0"/>
      <w:ind w:firstLine="709"/>
      <w:jc w:val="center"/>
    </w:pPr>
    <w:rPr>
      <w:rFonts w:ascii="Times New Roman" w:eastAsia="Calibri" w:hAnsi="Times New Roman"/>
      <w:b/>
      <w:sz w:val="28"/>
      <w:szCs w:val="28"/>
    </w:rPr>
  </w:style>
  <w:style w:type="paragraph" w:styleId="a3">
    <w:name w:val="footnote text"/>
    <w:basedOn w:val="a"/>
    <w:link w:val="a4"/>
    <w:rsid w:val="00651435"/>
    <w:rPr>
      <w:rFonts w:eastAsia="Calibri"/>
      <w:sz w:val="20"/>
      <w:szCs w:val="20"/>
    </w:rPr>
  </w:style>
  <w:style w:type="character" w:customStyle="1" w:styleId="a4">
    <w:name w:val="Текст сноски Знак"/>
    <w:link w:val="a3"/>
    <w:locked/>
    <w:rsid w:val="00651435"/>
    <w:rPr>
      <w:lang w:eastAsia="en-US"/>
    </w:rPr>
  </w:style>
  <w:style w:type="paragraph" w:styleId="a5">
    <w:name w:val="header"/>
    <w:basedOn w:val="a"/>
    <w:link w:val="a6"/>
    <w:rsid w:val="0065143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6">
    <w:name w:val="Верхний колонтитул Знак"/>
    <w:link w:val="a5"/>
    <w:locked/>
    <w:rsid w:val="00651435"/>
    <w:rPr>
      <w:sz w:val="22"/>
      <w:lang w:eastAsia="en-US"/>
    </w:rPr>
  </w:style>
  <w:style w:type="paragraph" w:styleId="a7">
    <w:name w:val="footer"/>
    <w:basedOn w:val="a"/>
    <w:link w:val="a8"/>
    <w:rsid w:val="0065143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8">
    <w:name w:val="Нижний колонтитул Знак"/>
    <w:link w:val="a7"/>
    <w:locked/>
    <w:rsid w:val="00651435"/>
    <w:rPr>
      <w:sz w:val="22"/>
      <w:lang w:eastAsia="en-US"/>
    </w:rPr>
  </w:style>
  <w:style w:type="paragraph" w:styleId="a9">
    <w:name w:val="endnote text"/>
    <w:basedOn w:val="a"/>
    <w:link w:val="aa"/>
    <w:semiHidden/>
    <w:rsid w:val="00651435"/>
    <w:rPr>
      <w:rFonts w:eastAsia="Calibri"/>
      <w:sz w:val="20"/>
      <w:szCs w:val="20"/>
    </w:rPr>
  </w:style>
  <w:style w:type="character" w:customStyle="1" w:styleId="aa">
    <w:name w:val="Текст концевой сноски Знак"/>
    <w:link w:val="a9"/>
    <w:semiHidden/>
    <w:locked/>
    <w:rsid w:val="00651435"/>
    <w:rPr>
      <w:lang w:eastAsia="en-US"/>
    </w:rPr>
  </w:style>
  <w:style w:type="paragraph" w:styleId="ab">
    <w:name w:val="Body Text Indent"/>
    <w:basedOn w:val="a"/>
    <w:link w:val="ac"/>
    <w:rsid w:val="00651435"/>
    <w:pPr>
      <w:spacing w:after="120"/>
      <w:ind w:left="283"/>
    </w:pPr>
    <w:rPr>
      <w:rFonts w:eastAsia="Calibri"/>
      <w:szCs w:val="20"/>
    </w:rPr>
  </w:style>
  <w:style w:type="character" w:customStyle="1" w:styleId="ac">
    <w:name w:val="Основной текст с отступом Знак"/>
    <w:link w:val="ab"/>
    <w:locked/>
    <w:rsid w:val="00651435"/>
    <w:rPr>
      <w:sz w:val="22"/>
      <w:lang w:eastAsia="en-US"/>
    </w:rPr>
  </w:style>
  <w:style w:type="paragraph" w:styleId="ad">
    <w:name w:val="Subtitle"/>
    <w:basedOn w:val="a"/>
    <w:link w:val="ae"/>
    <w:qFormat/>
    <w:rsid w:val="00651435"/>
    <w:pPr>
      <w:spacing w:after="0" w:line="240" w:lineRule="auto"/>
      <w:jc w:val="center"/>
    </w:pPr>
    <w:rPr>
      <w:rFonts w:ascii="Times New Roman" w:eastAsia="Calibri" w:hAnsi="Times New Roman"/>
      <w:b/>
      <w:sz w:val="17"/>
      <w:szCs w:val="20"/>
    </w:rPr>
  </w:style>
  <w:style w:type="character" w:customStyle="1" w:styleId="ae">
    <w:name w:val="Подзаголовок Знак"/>
    <w:link w:val="ad"/>
    <w:locked/>
    <w:rsid w:val="00651435"/>
    <w:rPr>
      <w:rFonts w:ascii="Times New Roman" w:hAnsi="Times New Roman" w:cs="Times New Roman" w:hint="default"/>
      <w:b/>
      <w:bCs w:val="0"/>
      <w:sz w:val="17"/>
    </w:rPr>
  </w:style>
  <w:style w:type="paragraph" w:styleId="21">
    <w:name w:val="Body Text Indent 2"/>
    <w:basedOn w:val="a"/>
    <w:link w:val="22"/>
    <w:rsid w:val="00651435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2">
    <w:name w:val="Основной текст с отступом 2 Знак"/>
    <w:link w:val="21"/>
    <w:locked/>
    <w:rsid w:val="00651435"/>
    <w:rPr>
      <w:sz w:val="22"/>
      <w:lang w:eastAsia="en-US"/>
    </w:rPr>
  </w:style>
  <w:style w:type="paragraph" w:styleId="af">
    <w:name w:val="Balloon Text"/>
    <w:basedOn w:val="a"/>
    <w:link w:val="af0"/>
    <w:semiHidden/>
    <w:rsid w:val="00651435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af0">
    <w:name w:val="Текст выноски Знак"/>
    <w:link w:val="af"/>
    <w:semiHidden/>
    <w:locked/>
    <w:rsid w:val="00651435"/>
    <w:rPr>
      <w:rFonts w:ascii="Tahoma" w:hAnsi="Tahoma" w:cs="Tahoma" w:hint="default"/>
      <w:sz w:val="16"/>
      <w:lang w:eastAsia="en-US"/>
    </w:rPr>
  </w:style>
  <w:style w:type="paragraph" w:customStyle="1" w:styleId="12">
    <w:name w:val="Без интервала1"/>
    <w:rsid w:val="00651435"/>
    <w:rPr>
      <w:rFonts w:eastAsia="Times New Roman"/>
      <w:sz w:val="22"/>
      <w:szCs w:val="22"/>
      <w:lang w:eastAsia="en-US"/>
    </w:rPr>
  </w:style>
  <w:style w:type="paragraph" w:customStyle="1" w:styleId="13">
    <w:name w:val="Абзац списка1"/>
    <w:basedOn w:val="a"/>
    <w:rsid w:val="00651435"/>
    <w:pPr>
      <w:ind w:left="720"/>
      <w:contextualSpacing/>
    </w:pPr>
  </w:style>
  <w:style w:type="paragraph" w:customStyle="1" w:styleId="ConsPlusNonformat">
    <w:name w:val="ConsPlusNonformat"/>
    <w:rsid w:val="006514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51435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d">
    <w:name w:val="std"/>
    <w:basedOn w:val="a"/>
    <w:rsid w:val="00651435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f1">
    <w:name w:val="footnote reference"/>
    <w:semiHidden/>
    <w:rsid w:val="00651435"/>
    <w:rPr>
      <w:vertAlign w:val="superscript"/>
    </w:rPr>
  </w:style>
  <w:style w:type="character" w:styleId="af2">
    <w:name w:val="page number"/>
    <w:rsid w:val="00651435"/>
    <w:rPr>
      <w:rFonts w:ascii="Times New Roman" w:hAnsi="Times New Roman" w:cs="Times New Roman" w:hint="default"/>
    </w:rPr>
  </w:style>
  <w:style w:type="character" w:styleId="af3">
    <w:name w:val="endnote reference"/>
    <w:semiHidden/>
    <w:rsid w:val="00651435"/>
    <w:rPr>
      <w:vertAlign w:val="superscript"/>
    </w:rPr>
  </w:style>
  <w:style w:type="table" w:styleId="af4">
    <w:name w:val="Table Grid"/>
    <w:basedOn w:val="a1"/>
    <w:rsid w:val="0065143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karpichenko\Desktop\&#1087;&#1087;_00497_&#1087;&#1088;&#1080;&#1083;_14-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27E32-287C-438A-9B70-A7E4B02F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пп_00497_прил_14-1</Template>
  <TotalTime>0</TotalTime>
  <Pages>7</Pages>
  <Words>902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Минэкономразвития и внешних связей Хабаровского края</Company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>ПП</dc:subject>
  <dc:creator>Карпиченко Валентина Алексеевна</dc:creator>
  <cp:keywords>user</cp:keywords>
  <cp:lastModifiedBy>Леночка</cp:lastModifiedBy>
  <cp:revision>2</cp:revision>
  <cp:lastPrinted>2016-10-19T04:09:00Z</cp:lastPrinted>
  <dcterms:created xsi:type="dcterms:W3CDTF">2017-03-10T07:22:00Z</dcterms:created>
  <dcterms:modified xsi:type="dcterms:W3CDTF">2017-03-10T07:22:00Z</dcterms:modified>
  <cp:category>2</cp:category>
</cp:coreProperties>
</file>